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Mist – Budget</w:t>
        <w:br/>
        <w:br/>
        <w:t xml:space="preserve">Laura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pack foam sheets - £3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pack car sponges - £1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Sponge cloths - £1.25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White glitter - £1.75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Silver spray paint - £3.96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Blue spray paint – £3.45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White spray paint - £3.96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White acrylic paint - £1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Spray mount - £2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Sheets for set - £1.50 + £2.75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PVA glue - £1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Wire - £6.45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Masking tape - £0.50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Super glue  - £ 3.50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Wood – FREE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Mountains - FREE</w:t>
        <w:br/>
        <w:br/>
        <w:t xml:space="preserve">Glue Gun &amp; Sticks - £8</w:t>
        <w:br/>
        <w:br/>
        <w:t xml:space="preserve">Printing - £5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Roos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Chicken wire - £10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polymorph £5.50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needle felting wool £5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Needle felting needles £3.60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White foam sheets £3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socks from scrapstore (+ other stuff) £1.50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liquid latex £2.40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epoxy glue £1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supersculpey + sculpey ultra light - FREE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milliput - FREE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 wrap foam - £1.99 per roll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acrylic paint - £1.50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aluminium wire - FREE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Delrin balls - FREE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hairspray - £2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Babywipes -£0.70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White fabric - £1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Cotton Wool balls - FREE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spraymount - £8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foam sheets - £3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tooth picks and cotton buds - £0.50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cornflour - 75p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